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ind w:right="128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4"/>
        </w:rPr>
        <w:t>附件1：</w:t>
      </w:r>
    </w:p>
    <w:tbl>
      <w:tblPr>
        <w:tblStyle w:val="3"/>
        <w:tblW w:w="103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2"/>
        <w:gridCol w:w="73"/>
        <w:gridCol w:w="871"/>
        <w:gridCol w:w="332"/>
        <w:gridCol w:w="1134"/>
        <w:gridCol w:w="284"/>
        <w:gridCol w:w="853"/>
        <w:gridCol w:w="141"/>
        <w:gridCol w:w="1418"/>
        <w:gridCol w:w="142"/>
        <w:gridCol w:w="212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0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hd w:val="clear"/>
              <w:snapToGrid w:val="0"/>
              <w:spacing w:after="156" w:afterLines="50"/>
              <w:jc w:val="center"/>
              <w:rPr>
                <w:rFonts w:ascii="黑体" w:hAnsi="宋体" w:eastAsia="黑体"/>
                <w:sz w:val="28"/>
                <w:szCs w:val="28"/>
                <w:u w:val="thick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sz w:val="44"/>
                <w:szCs w:val="44"/>
              </w:rPr>
              <w:t>应聘人员报名表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07" w:hRule="exac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75" w:hRule="exac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29" w:hRule="exact"/>
        </w:trPr>
        <w:tc>
          <w:tcPr>
            <w:tcW w:w="1419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2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shd w:val="clea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目前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目前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98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8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862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是否服从安排</w:t>
            </w:r>
          </w:p>
        </w:tc>
        <w:tc>
          <w:tcPr>
            <w:tcW w:w="38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30" w:hRule="atLeast"/>
        </w:trPr>
        <w:tc>
          <w:tcPr>
            <w:tcW w:w="1419" w:type="dxa"/>
            <w:vMerge w:val="restart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 日 制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hd w:val="clear"/>
              <w:spacing w:line="340" w:lineRule="exact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</w:t>
            </w:r>
          </w:p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hd w:val="clear"/>
              <w:spacing w:line="340" w:lineRule="exact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爱好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579" w:hRule="atLeast"/>
        </w:trPr>
        <w:tc>
          <w:tcPr>
            <w:tcW w:w="141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培训简历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</w:t>
            </w:r>
          </w:p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主要培训经历</w:t>
            </w:r>
          </w:p>
          <w:p>
            <w:pPr>
              <w:shd w:val="clea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953" w:hRule="atLeast"/>
        </w:trPr>
        <w:tc>
          <w:tcPr>
            <w:tcW w:w="141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主要荣誉、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</w:t>
            </w: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主要奖励及惩处情况</w:t>
            </w: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业绩展示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restart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兄弟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姐妹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</w:tbl>
    <w:p>
      <w:pPr>
        <w:shd w:val="clear"/>
      </w:pPr>
      <w:bookmarkStart w:id="0" w:name="_GoBack"/>
      <w:bookmarkEnd w:id="0"/>
    </w:p>
    <w:p>
      <w:pPr>
        <w:shd w:val="clea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1.请在报名表后面按要求插入照片和有关证书材料扫描件；</w:t>
      </w:r>
    </w:p>
    <w:p>
      <w:pPr>
        <w:shd w:val="clear"/>
        <w:ind w:firstLine="630" w:firstLineChars="3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"mailto:2.将报表名发至182176828@qq.com"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2.将报表名、承诺书等材料发至指定的电子邮箱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。邮件主题及报名表命名规则：应聘报名+姓名+专业。</w:t>
      </w:r>
    </w:p>
    <w:p>
      <w:pPr>
        <w:pStyle w:val="2"/>
        <w:shd w:val="clear" w:color="auto"/>
        <w:spacing w:before="0" w:beforeAutospacing="0" w:after="0" w:afterAutospacing="0" w:line="560" w:lineRule="exact"/>
        <w:ind w:left="1" w:firstLine="640" w:firstLineChars="200"/>
        <w:jc w:val="both"/>
        <w:textAlignment w:val="bottom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3.应聘人员有关证件证书资料，请扫描后以图片形式按顺序插入。身份证扫描件要求：正反面扫描，推荐像素大小：350×500。每张图片不大于300KB，图片为jpeg 、jpg、png格式。</w:t>
      </w:r>
    </w:p>
    <w:p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一、全身照片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left="420" w:leftChars="200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二、身份证扫描件（正反面）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、专业技术资格/职业资格证书扫描件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、荣誉证书扫描件</w:t>
      </w:r>
    </w:p>
    <w:p>
      <w:pPr>
        <w:shd w:val="clear"/>
        <w:spacing w:line="560" w:lineRule="exact"/>
      </w:pPr>
    </w:p>
    <w:p>
      <w:pPr>
        <w:shd w:val="clear"/>
        <w:spacing w:line="560" w:lineRule="exact"/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、其他证明材料</w:t>
      </w:r>
    </w:p>
    <w:p>
      <w:pPr>
        <w:widowControl/>
        <w:shd w:val="clear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24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4"/>
        </w:rPr>
        <w:br w:type="page"/>
      </w:r>
    </w:p>
    <w:p>
      <w:pPr>
        <w:shd w:val="clear"/>
        <w:spacing w:line="560" w:lineRule="exact"/>
        <w:ind w:right="128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4"/>
        </w:rPr>
        <w:t>附件2：</w:t>
      </w:r>
    </w:p>
    <w:p>
      <w:pPr>
        <w:shd w:val="clear"/>
        <w:spacing w:after="156" w:afterLines="50" w:line="560" w:lineRule="exac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应聘人员诚信承诺书</w:t>
      </w:r>
    </w:p>
    <w:p>
      <w:pPr>
        <w:shd w:val="clear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陕能榆林清洁能源开发有限公司：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本人郑重承诺：本人在《应聘人员报名表》中所填信息真实有效，本人同意用人单位向学校及有关单位进行核实，本人无下列情况：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（1）正在接受司法机关立案侦察或纪检监察机关立案审查。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（2）尚未解除党纪、政纪处分或正在接受纪律审查。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（3）受过司法机关刑事处罚。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（4）曾被辞退、开除公职或学籍。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（5）严重违反国家法律法规其他情形的。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（6）患有传染病及重大家族病史的。</w:t>
      </w:r>
    </w:p>
    <w:p>
      <w:pPr>
        <w:pStyle w:val="5"/>
        <w:shd w:val="clear"/>
        <w:spacing w:line="560" w:lineRule="exact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（7）不能遵守党的基本路线方针政策，在重大政治问题上不能与党中央保持一致。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承诺：如上述情况与事实不符，陕能榆林清洁能源开发有限公司有权随时撤销对我的录用（如已签订劳动合同，同意公司与本人解除劳动合同）。若我因录用与原单位发生的一切经济问题由我自行处理。我服从陕能榆林清洁能源开发有限公司工作安排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hd w:val="clear"/>
        <w:spacing w:line="840" w:lineRule="exact"/>
        <w:ind w:firstLine="2560" w:firstLineChars="8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承诺人（签名）：</w:t>
      </w:r>
    </w:p>
    <w:p>
      <w:pPr>
        <w:shd w:val="clear"/>
        <w:spacing w:line="840" w:lineRule="exact"/>
        <w:ind w:firstLine="2560" w:firstLineChars="8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承  诺  日  期：</w:t>
      </w:r>
    </w:p>
    <w:p/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5132"/>
    <w:rsid w:val="1A025F92"/>
    <w:rsid w:val="3DD95132"/>
    <w:rsid w:val="5E2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2021-01-26T08:37:00Z</dcterms:created>
  <dc:creator>狼天下五</dc:creator>
  <cp:lastModifiedBy>❤「.佐手、不离ミじ★ve</cp:lastModifiedBy>
  <dcterms:modified xsi:type="dcterms:W3CDTF">2021-03-08T02:23:16Z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